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F79" w:rsidRPr="00045F79" w:rsidRDefault="00045F79" w:rsidP="00045F79">
      <w:pPr>
        <w:spacing w:before="30" w:after="30" w:line="240" w:lineRule="auto"/>
        <w:ind w:left="150" w:right="150"/>
        <w:outlineLvl w:val="3"/>
        <w:rPr>
          <w:rFonts w:ascii="Verdana" w:eastAsia="Times New Roman" w:hAnsi="Verdana" w:cs="Times New Roman"/>
          <w:color w:val="7030A0"/>
          <w:sz w:val="40"/>
          <w:szCs w:val="40"/>
          <w:u w:val="single"/>
          <w:lang w:eastAsia="ru-RU"/>
        </w:rPr>
      </w:pPr>
      <w:r w:rsidRPr="00045F79">
        <w:rPr>
          <w:rFonts w:ascii="Verdana" w:eastAsia="Times New Roman" w:hAnsi="Verdana" w:cs="Times New Roman"/>
          <w:color w:val="7030A0"/>
          <w:sz w:val="40"/>
          <w:szCs w:val="40"/>
          <w:u w:val="single"/>
          <w:lang w:eastAsia="ru-RU"/>
        </w:rPr>
        <w:t>Памятка для родителей в детском саду</w:t>
      </w:r>
    </w:p>
    <w:p w:rsidR="00045F79" w:rsidRPr="00045F79" w:rsidRDefault="00045F79" w:rsidP="00045F79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7030A0"/>
          <w:sz w:val="40"/>
          <w:szCs w:val="40"/>
          <w:lang w:eastAsia="ru-RU"/>
        </w:rPr>
      </w:pPr>
    </w:p>
    <w:p w:rsidR="00045F79" w:rsidRPr="00045F79" w:rsidRDefault="00045F79" w:rsidP="00045F79">
      <w:pPr>
        <w:spacing w:before="75" w:after="75" w:line="270" w:lineRule="atLeast"/>
        <w:ind w:firstLine="150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 xml:space="preserve">Скоро Вам вместе с Вашим малышом предстоит начать новую жизнь. Чтобы ребенок вступил в нее </w:t>
      </w:r>
      <w:proofErr w:type="gramStart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радостным</w:t>
      </w:r>
      <w:proofErr w:type="gramEnd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, общительным, повзрослевшим, хотим предложить ряд рекомендаций: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Постарайтесь создать в семье спокойную, дружескую атмосферу.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Установите четкие требования к ребенку и будьте последовательны в их предъявлении.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Будьте терпеливы.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Формируйте у ребенка навыки самообслуживания и личной гигиены.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 xml:space="preserve">Поощряйте игры с другими детьми, расширяйте круг общения </w:t>
      </w:r>
      <w:proofErr w:type="gramStart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со</w:t>
      </w:r>
      <w:proofErr w:type="gramEnd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 xml:space="preserve"> взрослыми.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Когда ребенок с Вами разговаривает, слушайте его внимательно.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Если Вы увидите, что ребенок что-то делает, начните «параллельный разговор» (комментируйте его действия).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 xml:space="preserve">Говорите с ребенком короткими фразами, медленно; в разговоре называйте как можно больше предметов. </w:t>
      </w:r>
      <w:proofErr w:type="spellStart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Давйте</w:t>
      </w:r>
      <w:proofErr w:type="spellEnd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 xml:space="preserve"> простые и понятные объяснения.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Спрашивайте у ребенка</w:t>
      </w:r>
      <w:proofErr w:type="gramStart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 xml:space="preserve"> :</w:t>
      </w:r>
      <w:proofErr w:type="gramEnd"/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 xml:space="preserve"> «Что ты делаешь?»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Каждый день читайте ребенку. Заботьтесь о том, чтобы у него были новые впечатления.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Занимайтесь с ребенком совместной творческой деятельностью: играйте, лепите, рисуйте …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Поощряйте любопытство.</w:t>
      </w:r>
    </w:p>
    <w:p w:rsidR="00045F79" w:rsidRPr="00045F79" w:rsidRDefault="00045F79" w:rsidP="00045F79">
      <w:pPr>
        <w:numPr>
          <w:ilvl w:val="0"/>
          <w:numId w:val="1"/>
        </w:numPr>
        <w:spacing w:before="100" w:beforeAutospacing="1" w:after="100" w:afterAutospacing="1" w:line="270" w:lineRule="atLeast"/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color w:val="464646"/>
          <w:sz w:val="32"/>
          <w:szCs w:val="32"/>
          <w:lang w:eastAsia="ru-RU"/>
        </w:rPr>
        <w:t>Не скупитесь на похвалу.</w:t>
      </w:r>
    </w:p>
    <w:p w:rsidR="00045F79" w:rsidRPr="00045F79" w:rsidRDefault="00045F79" w:rsidP="00045F79">
      <w:pPr>
        <w:spacing w:before="75" w:after="75" w:line="270" w:lineRule="atLeast"/>
        <w:ind w:firstLine="150"/>
        <w:rPr>
          <w:rFonts w:ascii="Verdana" w:eastAsia="Times New Roman" w:hAnsi="Verdana" w:cs="Times New Roman"/>
          <w:i/>
          <w:iCs/>
          <w:color w:val="464646"/>
          <w:sz w:val="32"/>
          <w:szCs w:val="32"/>
          <w:lang w:eastAsia="ru-RU"/>
        </w:rPr>
      </w:pPr>
      <w:r w:rsidRPr="00045F79">
        <w:rPr>
          <w:rFonts w:ascii="Verdana" w:eastAsia="Times New Roman" w:hAnsi="Verdana" w:cs="Times New Roman"/>
          <w:i/>
          <w:iCs/>
          <w:color w:val="464646"/>
          <w:sz w:val="32"/>
          <w:szCs w:val="32"/>
          <w:lang w:eastAsia="ru-RU"/>
        </w:rPr>
        <w:t>РАДУЙТЕСЬ  ВАШЕМУ  РЕБЕНКУ!!!</w:t>
      </w:r>
    </w:p>
    <w:p w:rsidR="00045F79" w:rsidRPr="00045F79" w:rsidRDefault="00045F79" w:rsidP="00045F79">
      <w:pPr>
        <w:spacing w:before="75" w:after="75" w:line="270" w:lineRule="atLeast"/>
        <w:ind w:firstLine="150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045F79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Источник: http://doshvozrast.ru/rabrod/pamyatki01.htm</w:t>
      </w:r>
    </w:p>
    <w:p w:rsidR="005E3CB9" w:rsidRDefault="005E3CB9"/>
    <w:sectPr w:rsidR="005E3CB9" w:rsidSect="005E3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8502D3"/>
    <w:multiLevelType w:val="multilevel"/>
    <w:tmpl w:val="4CAE4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5F79"/>
    <w:rsid w:val="00045F79"/>
    <w:rsid w:val="005E3C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3CB9"/>
  </w:style>
  <w:style w:type="paragraph" w:styleId="4">
    <w:name w:val="heading 4"/>
    <w:basedOn w:val="a"/>
    <w:link w:val="40"/>
    <w:uiPriority w:val="9"/>
    <w:qFormat/>
    <w:rsid w:val="00045F7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F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045F7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38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0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4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Company>Grizli777</Company>
  <LinksUpToDate>false</LinksUpToDate>
  <CharactersWithSpaces>1148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1</cp:revision>
  <dcterms:created xsi:type="dcterms:W3CDTF">2014-04-08T18:37:00Z</dcterms:created>
  <dcterms:modified xsi:type="dcterms:W3CDTF">2014-04-08T18:38:00Z</dcterms:modified>
</cp:coreProperties>
</file>